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676718">
        <w:rPr>
          <w:rFonts w:ascii="Times New Roman" w:hAnsi="Times New Roman"/>
          <w:b/>
          <w:i w:val="0"/>
          <w:color w:val="FF0000"/>
          <w:sz w:val="24"/>
          <w:szCs w:val="24"/>
          <w:lang w:val="en-US"/>
        </w:rPr>
        <w:t>06</w:t>
      </w:r>
      <w:r w:rsidR="00074F5D">
        <w:rPr>
          <w:rFonts w:ascii="Times New Roman" w:hAnsi="Times New Roman"/>
          <w:b/>
          <w:i w:val="0"/>
          <w:color w:val="FF0000"/>
          <w:sz w:val="24"/>
          <w:szCs w:val="24"/>
          <w:lang w:val="en-US"/>
        </w:rPr>
        <w:t xml:space="preserve"> </w:t>
      </w:r>
      <w:r w:rsidR="00676718">
        <w:rPr>
          <w:rFonts w:ascii="Times New Roman" w:hAnsi="Times New Roman"/>
          <w:b/>
          <w:i w:val="0"/>
          <w:color w:val="FF0000"/>
          <w:sz w:val="24"/>
          <w:szCs w:val="24"/>
          <w:lang w:val="en-US"/>
        </w:rPr>
        <w:t>SEPTEMBER</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5077E0">
        <w:rPr>
          <w:rFonts w:ascii="GHEA Grapalat" w:hAnsi="GHEA Grapalat"/>
          <w:b/>
          <w:i w:val="0"/>
          <w:color w:val="FF0000"/>
          <w:sz w:val="19"/>
          <w:szCs w:val="19"/>
          <w:lang w:val="af-ZA"/>
        </w:rPr>
        <w:t>ՀՀ ԱԱԾ-ՏԱևԿԿԳՎ-ԳՀԽԾՁԲ-23/2-ԾՐԱԳԻՐ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DF208F">
        <w:rPr>
          <w:rFonts w:ascii="inherit" w:hAnsi="inherit"/>
          <w:b/>
          <w:color w:val="FF0000"/>
          <w:sz w:val="24"/>
          <w:szCs w:val="24"/>
          <w:lang w:val="en-US"/>
        </w:rPr>
        <w:t>PROGRAMMING CONSULTING SERVICES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DF208F">
        <w:rPr>
          <w:rFonts w:ascii="inherit" w:hAnsi="inherit"/>
          <w:b/>
          <w:color w:val="FF0000"/>
          <w:sz w:val="24"/>
          <w:szCs w:val="24"/>
          <w:lang w:val="en-US"/>
        </w:rPr>
        <w:t>PROGRAMMING CONSULTING SERVICES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5077E0">
        <w:rPr>
          <w:rFonts w:ascii="Times New Roman" w:hAnsi="Times New Roman"/>
          <w:b/>
          <w:i w:val="0"/>
          <w:color w:val="FF0000"/>
          <w:sz w:val="24"/>
          <w:szCs w:val="24"/>
          <w:lang w:val="en-US"/>
        </w:rPr>
        <w:t>14.09.2023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5077E0">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5077E0">
        <w:rPr>
          <w:rFonts w:ascii="Times New Roman" w:hAnsi="Times New Roman"/>
          <w:b/>
          <w:i w:val="0"/>
          <w:color w:val="FF0000"/>
          <w:sz w:val="24"/>
          <w:szCs w:val="24"/>
          <w:lang w:val="en-US"/>
        </w:rPr>
        <w:t>14.09.2023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5077E0">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 xml:space="preserve">25. </w:t>
      </w:r>
      <w:r w:rsidR="00B45E44"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Pr="00B45E44">
        <w:rPr>
          <w:rFonts w:ascii="Times New Roman" w:hAnsi="Times New Roman"/>
          <w:b/>
          <w:i w:val="0"/>
          <w:color w:val="7030A0"/>
          <w:sz w:val="24"/>
          <w:szCs w:val="24"/>
          <w:lang w:val="en-US"/>
        </w:rPr>
        <w:t xml:space="preserve"> </w:t>
      </w:r>
      <w:r w:rsidRPr="00B45E44">
        <w:rPr>
          <w:rFonts w:ascii="Times New Roman" w:hAnsi="Times New Roman"/>
          <w:i w:val="0"/>
          <w:sz w:val="24"/>
          <w:szCs w:val="24"/>
          <w:lang w:val="en-US"/>
        </w:rPr>
        <w:t>In this connection the secretary of</w:t>
      </w:r>
      <w:r w:rsidRPr="00236998">
        <w:rPr>
          <w:rFonts w:ascii="Times New Roman" w:hAnsi="Times New Roman"/>
          <w:i w:val="0"/>
          <w:sz w:val="24"/>
          <w:szCs w:val="24"/>
          <w:lang w:val="en-US"/>
        </w:rPr>
        <w:t xml:space="preserve">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B45E44" w:rsidRPr="00B45E44" w:rsidRDefault="00B45E44" w:rsidP="00B45E44">
      <w:pPr>
        <w:pStyle w:val="HTML"/>
        <w:shd w:val="clear" w:color="auto" w:fill="F8F9FA"/>
        <w:jc w:val="both"/>
        <w:rPr>
          <w:rFonts w:ascii="Times New Roman" w:hAnsi="Times New Roman" w:cs="Times New Roman"/>
          <w:b/>
          <w:color w:val="7030A0"/>
          <w:sz w:val="24"/>
          <w:szCs w:val="24"/>
          <w:lang w:val="en-US" w:eastAsia="en-US"/>
        </w:rPr>
      </w:pPr>
      <w:r>
        <w:rPr>
          <w:rFonts w:ascii="Times New Roman" w:hAnsi="Times New Roman" w:cs="Times New Roman"/>
          <w:sz w:val="24"/>
          <w:szCs w:val="24"/>
          <w:lang w:val="en-US" w:eastAsia="en-US"/>
        </w:rPr>
        <w:tab/>
      </w:r>
      <w:r w:rsidRPr="00B45E44">
        <w:rPr>
          <w:rFonts w:ascii="Times New Roman" w:hAnsi="Times New Roman" w:cs="Times New Roman"/>
          <w:b/>
          <w:color w:val="7030A0"/>
          <w:sz w:val="24"/>
          <w:szCs w:val="24"/>
          <w:lang w:val="en-US" w:eastAsia="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5077E0">
        <w:rPr>
          <w:rFonts w:ascii="GHEA Grapalat" w:hAnsi="GHEA Grapalat"/>
          <w:b/>
          <w:i w:val="0"/>
          <w:color w:val="FF0000"/>
          <w:sz w:val="19"/>
          <w:szCs w:val="19"/>
          <w:lang w:val="af-ZA"/>
        </w:rPr>
        <w:t>ՀՀ ԱԱԾ-ՏԱևԿԿԳՎ-ԳՀԽԾՁԲ-23/2-ԾՐԱԳԻՐ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5077E0">
        <w:rPr>
          <w:rFonts w:ascii="GHEA Grapalat" w:hAnsi="GHEA Grapalat"/>
          <w:b/>
          <w:i/>
          <w:color w:val="FF0000"/>
          <w:sz w:val="19"/>
          <w:szCs w:val="19"/>
          <w:lang w:val="af-ZA"/>
        </w:rPr>
        <w:t>ՀՀ ԱԱԾ-ՏԱևԿԿԳՎ-ԳՀԽԾՁԲ-23/2-ԾՐԱԳԻՐ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5077E0">
        <w:rPr>
          <w:rFonts w:ascii="GHEA Grapalat" w:hAnsi="GHEA Grapalat"/>
          <w:b/>
          <w:i/>
          <w:color w:val="FF0000"/>
          <w:sz w:val="19"/>
          <w:szCs w:val="19"/>
          <w:lang w:val="af-ZA"/>
        </w:rPr>
        <w:t>ՀՀ ԱԱԾ-ՏԱևԿԿԳՎ-ԳՀԽԾՁԲ-23/2-ԾՐԱԳԻՐ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605CB"/>
    <w:rsid w:val="003B2B13"/>
    <w:rsid w:val="003B46C3"/>
    <w:rsid w:val="003B6ABE"/>
    <w:rsid w:val="003C2A24"/>
    <w:rsid w:val="003F4218"/>
    <w:rsid w:val="0042339B"/>
    <w:rsid w:val="004A396B"/>
    <w:rsid w:val="00503506"/>
    <w:rsid w:val="005077E0"/>
    <w:rsid w:val="005104AA"/>
    <w:rsid w:val="00545DC9"/>
    <w:rsid w:val="00546C39"/>
    <w:rsid w:val="005B555D"/>
    <w:rsid w:val="005C3DD8"/>
    <w:rsid w:val="005D48EF"/>
    <w:rsid w:val="005F7069"/>
    <w:rsid w:val="00676718"/>
    <w:rsid w:val="00682EB6"/>
    <w:rsid w:val="0069251A"/>
    <w:rsid w:val="006C240F"/>
    <w:rsid w:val="00702ECC"/>
    <w:rsid w:val="0073513F"/>
    <w:rsid w:val="007B1718"/>
    <w:rsid w:val="0087422F"/>
    <w:rsid w:val="008744C7"/>
    <w:rsid w:val="00906E5D"/>
    <w:rsid w:val="009426F3"/>
    <w:rsid w:val="00960A23"/>
    <w:rsid w:val="00965A4A"/>
    <w:rsid w:val="00976B92"/>
    <w:rsid w:val="009A6AA9"/>
    <w:rsid w:val="009D0C6A"/>
    <w:rsid w:val="009F6F26"/>
    <w:rsid w:val="009F7065"/>
    <w:rsid w:val="00A30058"/>
    <w:rsid w:val="00A569B8"/>
    <w:rsid w:val="00A732E5"/>
    <w:rsid w:val="00B45E44"/>
    <w:rsid w:val="00BD23D3"/>
    <w:rsid w:val="00BD750E"/>
    <w:rsid w:val="00C2192D"/>
    <w:rsid w:val="00C72058"/>
    <w:rsid w:val="00CB0D81"/>
    <w:rsid w:val="00CD0A7D"/>
    <w:rsid w:val="00CE67BD"/>
    <w:rsid w:val="00CF7A0E"/>
    <w:rsid w:val="00CF7A81"/>
    <w:rsid w:val="00D53813"/>
    <w:rsid w:val="00D650F7"/>
    <w:rsid w:val="00D66FEF"/>
    <w:rsid w:val="00DF1E83"/>
    <w:rsid w:val="00DF208F"/>
    <w:rsid w:val="00E0708A"/>
    <w:rsid w:val="00E42DBB"/>
    <w:rsid w:val="00E5519C"/>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20960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43</cp:revision>
  <cp:lastPrinted>2022-04-13T09:17:00Z</cp:lastPrinted>
  <dcterms:created xsi:type="dcterms:W3CDTF">2019-06-20T08:10:00Z</dcterms:created>
  <dcterms:modified xsi:type="dcterms:W3CDTF">2023-09-06T07:51:00Z</dcterms:modified>
</cp:coreProperties>
</file>